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6"/>
        <w:gridCol w:w="3969"/>
        <w:gridCol w:w="1418"/>
        <w:gridCol w:w="1979"/>
      </w:tblGrid>
      <w:tr w:rsidR="00A67CE2" w:rsidTr="006D3E19">
        <w:trPr>
          <w:trHeight w:hRule="exact" w:val="454"/>
        </w:trPr>
        <w:tc>
          <w:tcPr>
            <w:tcW w:w="1696" w:type="dxa"/>
            <w:vAlign w:val="center"/>
          </w:tcPr>
          <w:p w:rsidR="002B5913" w:rsidRDefault="002B5913" w:rsidP="002B5913">
            <w:proofErr w:type="spellStart"/>
            <w:r w:rsidRPr="00086253">
              <w:rPr>
                <w:rFonts w:cs="Times New Roman"/>
                <w:b/>
                <w:szCs w:val="24"/>
              </w:rPr>
              <w:t>Akademik</w:t>
            </w:r>
            <w:proofErr w:type="spellEnd"/>
            <w:r w:rsidRPr="00086253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086253">
              <w:rPr>
                <w:rFonts w:cs="Times New Roman"/>
                <w:b/>
                <w:szCs w:val="24"/>
              </w:rPr>
              <w:t>Yıl</w:t>
            </w:r>
            <w:proofErr w:type="spellEnd"/>
          </w:p>
        </w:tc>
        <w:tc>
          <w:tcPr>
            <w:tcW w:w="3969" w:type="dxa"/>
          </w:tcPr>
          <w:p w:rsidR="002B5913" w:rsidRPr="00F95FC0" w:rsidRDefault="00E10411" w:rsidP="002E5CDB">
            <w:r>
              <w:t>201</w:t>
            </w:r>
            <w:r w:rsidR="002E5CDB">
              <w:t>8</w:t>
            </w:r>
            <w:r>
              <w:t>/20</w:t>
            </w:r>
            <w:r w:rsidR="00A67CE2">
              <w:t>20</w:t>
            </w:r>
          </w:p>
        </w:tc>
        <w:tc>
          <w:tcPr>
            <w:tcW w:w="1418" w:type="dxa"/>
          </w:tcPr>
          <w:p w:rsidR="002B5913" w:rsidRPr="00F428D6" w:rsidRDefault="002B5913" w:rsidP="002B5913">
            <w:pPr>
              <w:rPr>
                <w:b/>
              </w:rPr>
            </w:pPr>
            <w:proofErr w:type="spellStart"/>
            <w:r w:rsidRPr="00F428D6">
              <w:rPr>
                <w:b/>
              </w:rPr>
              <w:t>Yarıyıl</w:t>
            </w:r>
            <w:proofErr w:type="spellEnd"/>
          </w:p>
        </w:tc>
        <w:tc>
          <w:tcPr>
            <w:tcW w:w="1979" w:type="dxa"/>
          </w:tcPr>
          <w:p w:rsidR="002B5913" w:rsidRPr="00335B95" w:rsidRDefault="002E5CDB" w:rsidP="002E5CDB">
            <w:r>
              <w:t>BAHAR</w:t>
            </w:r>
          </w:p>
        </w:tc>
      </w:tr>
      <w:tr w:rsidR="00A67CE2" w:rsidTr="006D3E19">
        <w:trPr>
          <w:trHeight w:hRule="exact" w:val="454"/>
        </w:trPr>
        <w:tc>
          <w:tcPr>
            <w:tcW w:w="1696" w:type="dxa"/>
            <w:vAlign w:val="center"/>
          </w:tcPr>
          <w:p w:rsidR="002B5913" w:rsidRDefault="002B5913" w:rsidP="006D3E19">
            <w:proofErr w:type="spellStart"/>
            <w:r w:rsidRPr="00086253">
              <w:rPr>
                <w:rFonts w:cs="Times New Roman"/>
                <w:b/>
                <w:szCs w:val="24"/>
              </w:rPr>
              <w:t>Fak</w:t>
            </w:r>
            <w:r w:rsidR="006D3E19">
              <w:rPr>
                <w:rFonts w:cs="Times New Roman"/>
                <w:b/>
                <w:szCs w:val="24"/>
              </w:rPr>
              <w:t>ülte</w:t>
            </w:r>
            <w:proofErr w:type="spellEnd"/>
          </w:p>
        </w:tc>
        <w:tc>
          <w:tcPr>
            <w:tcW w:w="3969" w:type="dxa"/>
          </w:tcPr>
          <w:p w:rsidR="002B5913" w:rsidRPr="00F95FC0" w:rsidRDefault="002B5913" w:rsidP="002E5CDB">
            <w:proofErr w:type="spellStart"/>
            <w:r w:rsidRPr="00F95FC0">
              <w:t>Müh</w:t>
            </w:r>
            <w:proofErr w:type="spellEnd"/>
            <w:r w:rsidR="002E5CDB">
              <w:t xml:space="preserve">. </w:t>
            </w:r>
            <w:proofErr w:type="spellStart"/>
            <w:r w:rsidRPr="00F95FC0">
              <w:t>Fak</w:t>
            </w:r>
            <w:proofErr w:type="spellEnd"/>
            <w:r w:rsidR="002E5CDB">
              <w:t>.</w:t>
            </w:r>
          </w:p>
        </w:tc>
        <w:tc>
          <w:tcPr>
            <w:tcW w:w="1418" w:type="dxa"/>
          </w:tcPr>
          <w:p w:rsidR="002B5913" w:rsidRPr="00F428D6" w:rsidRDefault="002B5913" w:rsidP="002B5913">
            <w:pPr>
              <w:rPr>
                <w:b/>
              </w:rPr>
            </w:pPr>
            <w:proofErr w:type="spellStart"/>
            <w:r w:rsidRPr="00F428D6">
              <w:rPr>
                <w:b/>
              </w:rPr>
              <w:t>Bölüm</w:t>
            </w:r>
            <w:proofErr w:type="spellEnd"/>
          </w:p>
        </w:tc>
        <w:tc>
          <w:tcPr>
            <w:tcW w:w="1979" w:type="dxa"/>
          </w:tcPr>
          <w:p w:rsidR="002B5913" w:rsidRPr="00335B95" w:rsidRDefault="002B5913" w:rsidP="002E5CDB">
            <w:pPr>
              <w:jc w:val="left"/>
            </w:pPr>
            <w:proofErr w:type="spellStart"/>
            <w:r w:rsidRPr="00335B95">
              <w:t>Makine</w:t>
            </w:r>
            <w:proofErr w:type="spellEnd"/>
            <w:r w:rsidR="002E5CDB">
              <w:t xml:space="preserve"> </w:t>
            </w:r>
            <w:proofErr w:type="spellStart"/>
            <w:r w:rsidR="002E5CDB">
              <w:t>Müh</w:t>
            </w:r>
            <w:proofErr w:type="spellEnd"/>
            <w:r w:rsidR="002E5CDB">
              <w:t>.</w:t>
            </w:r>
            <w:r w:rsidRPr="00335B95">
              <w:t xml:space="preserve"> </w:t>
            </w:r>
            <w:proofErr w:type="spellStart"/>
            <w:r w:rsidRPr="00335B95">
              <w:t>Mühendisliği</w:t>
            </w:r>
            <w:proofErr w:type="spellEnd"/>
            <w:r w:rsidRPr="00335B95">
              <w:t xml:space="preserve">                  </w:t>
            </w:r>
          </w:p>
        </w:tc>
      </w:tr>
      <w:tr w:rsidR="00A67CE2" w:rsidTr="006D3E19">
        <w:trPr>
          <w:trHeight w:hRule="exact" w:val="454"/>
        </w:trPr>
        <w:tc>
          <w:tcPr>
            <w:tcW w:w="1696" w:type="dxa"/>
            <w:vAlign w:val="center"/>
          </w:tcPr>
          <w:p w:rsidR="002B5913" w:rsidRDefault="006D3E19" w:rsidP="002B5913">
            <w:proofErr w:type="spellStart"/>
            <w:r>
              <w:rPr>
                <w:rFonts w:cs="Times New Roman"/>
                <w:b/>
                <w:szCs w:val="24"/>
              </w:rPr>
              <w:t>Adı</w:t>
            </w:r>
            <w:proofErr w:type="spellEnd"/>
            <w:r w:rsidR="002B5913" w:rsidRPr="00086253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2B5913" w:rsidRPr="00086253">
              <w:rPr>
                <w:rFonts w:cs="Times New Roman"/>
                <w:b/>
                <w:szCs w:val="24"/>
              </w:rPr>
              <w:t>Soyadı</w:t>
            </w:r>
            <w:proofErr w:type="spellEnd"/>
          </w:p>
        </w:tc>
        <w:tc>
          <w:tcPr>
            <w:tcW w:w="3969" w:type="dxa"/>
          </w:tcPr>
          <w:p w:rsidR="002B5913" w:rsidRPr="00F95FC0" w:rsidRDefault="00A67CE2" w:rsidP="002E5CDB">
            <w:proofErr w:type="spellStart"/>
            <w:r>
              <w:t>E</w:t>
            </w:r>
            <w:r w:rsidR="002E5CDB">
              <w:t>cem</w:t>
            </w:r>
            <w:proofErr w:type="spellEnd"/>
            <w:r w:rsidR="002E5CDB">
              <w:t xml:space="preserve"> AYDIN</w:t>
            </w:r>
          </w:p>
        </w:tc>
        <w:tc>
          <w:tcPr>
            <w:tcW w:w="1418" w:type="dxa"/>
          </w:tcPr>
          <w:p w:rsidR="002B5913" w:rsidRPr="00F428D6" w:rsidRDefault="002B5913" w:rsidP="002B5913">
            <w:pPr>
              <w:rPr>
                <w:b/>
              </w:rPr>
            </w:pPr>
            <w:proofErr w:type="spellStart"/>
            <w:r w:rsidRPr="00F428D6">
              <w:rPr>
                <w:b/>
              </w:rPr>
              <w:t>Öğrenci</w:t>
            </w:r>
            <w:proofErr w:type="spellEnd"/>
            <w:r w:rsidRPr="00F428D6">
              <w:rPr>
                <w:b/>
              </w:rPr>
              <w:t xml:space="preserve"> No</w:t>
            </w:r>
          </w:p>
        </w:tc>
        <w:tc>
          <w:tcPr>
            <w:tcW w:w="1979" w:type="dxa"/>
          </w:tcPr>
          <w:p w:rsidR="002B5913" w:rsidRPr="00335B95" w:rsidRDefault="002E5CDB" w:rsidP="00A67CE2">
            <w:r w:rsidRPr="002E5CDB">
              <w:rPr>
                <w:lang w:val="tr-TR"/>
              </w:rPr>
              <w:t>G1501.06084</w:t>
            </w:r>
          </w:p>
        </w:tc>
      </w:tr>
      <w:tr w:rsidR="00A67CE2" w:rsidTr="006D3E19">
        <w:trPr>
          <w:trHeight w:hRule="exact" w:val="454"/>
        </w:trPr>
        <w:tc>
          <w:tcPr>
            <w:tcW w:w="1696" w:type="dxa"/>
            <w:vAlign w:val="center"/>
          </w:tcPr>
          <w:p w:rsidR="002B5913" w:rsidRDefault="002B5913" w:rsidP="002B5913">
            <w:r w:rsidRPr="00086253">
              <w:rPr>
                <w:rFonts w:cs="Times New Roman"/>
                <w:b/>
                <w:szCs w:val="24"/>
              </w:rPr>
              <w:t>E-Posta</w:t>
            </w:r>
          </w:p>
        </w:tc>
        <w:tc>
          <w:tcPr>
            <w:tcW w:w="3969" w:type="dxa"/>
          </w:tcPr>
          <w:p w:rsidR="002B5913" w:rsidRDefault="002B5913" w:rsidP="002E5CDB"/>
        </w:tc>
        <w:tc>
          <w:tcPr>
            <w:tcW w:w="1418" w:type="dxa"/>
          </w:tcPr>
          <w:p w:rsidR="002B5913" w:rsidRPr="00F428D6" w:rsidRDefault="002B5913" w:rsidP="002B5913">
            <w:pPr>
              <w:rPr>
                <w:b/>
              </w:rPr>
            </w:pPr>
            <w:r w:rsidRPr="00F428D6">
              <w:rPr>
                <w:b/>
              </w:rPr>
              <w:t>Cep Tel.</w:t>
            </w:r>
          </w:p>
        </w:tc>
        <w:tc>
          <w:tcPr>
            <w:tcW w:w="1979" w:type="dxa"/>
          </w:tcPr>
          <w:p w:rsidR="002B5913" w:rsidRDefault="002B5913" w:rsidP="00A67CE2"/>
        </w:tc>
      </w:tr>
    </w:tbl>
    <w:p w:rsidR="00F428D6" w:rsidRDefault="00F428D6" w:rsidP="002B5913">
      <w:pPr>
        <w:rPr>
          <w:rFonts w:cs="Times New Roman"/>
          <w:szCs w:val="24"/>
        </w:rPr>
      </w:pPr>
    </w:p>
    <w:p w:rsidR="002E5CDB" w:rsidRPr="002E5CDB" w:rsidRDefault="002E5CDB" w:rsidP="002E5CDB">
      <w:pPr>
        <w:rPr>
          <w:rFonts w:cs="Times New Roman"/>
          <w:szCs w:val="24"/>
          <w:lang w:val="tr-TR"/>
        </w:rPr>
      </w:pPr>
      <w:r w:rsidRPr="002E5CDB">
        <w:rPr>
          <w:rFonts w:cs="Times New Roman"/>
          <w:szCs w:val="24"/>
          <w:lang w:val="tr-TR"/>
        </w:rPr>
        <w:t xml:space="preserve">2018/2019 Öğretim yılı bahar yarıyılında, Üniversitemiz Senatosu’nun 05/01/2017 tarihli ve 477 sayılı toplantısının 23 sayılı kararı ve Fakülte Yönetim </w:t>
      </w:r>
      <w:proofErr w:type="gramStart"/>
      <w:r w:rsidRPr="002E5CDB">
        <w:rPr>
          <w:rFonts w:cs="Times New Roman"/>
          <w:szCs w:val="24"/>
          <w:lang w:val="tr-TR"/>
        </w:rPr>
        <w:t>Kurulu’nun  25</w:t>
      </w:r>
      <w:proofErr w:type="gramEnd"/>
      <w:r w:rsidRPr="002E5CDB">
        <w:rPr>
          <w:rFonts w:cs="Times New Roman"/>
          <w:szCs w:val="24"/>
          <w:lang w:val="tr-TR"/>
        </w:rPr>
        <w:t>/01/2019 tarihli ve 752 sayılı toplantısının 14 sayılı kararının a)</w:t>
      </w:r>
      <w:r>
        <w:rPr>
          <w:rFonts w:cs="Times New Roman"/>
          <w:szCs w:val="24"/>
          <w:lang w:val="tr-TR"/>
        </w:rPr>
        <w:t xml:space="preserve"> ve </w:t>
      </w:r>
      <w:r w:rsidRPr="002E5CDB">
        <w:rPr>
          <w:rFonts w:cs="Times New Roman"/>
          <w:szCs w:val="24"/>
          <w:lang w:val="tr-TR"/>
        </w:rPr>
        <w:t xml:space="preserve">b) maddesi kapsamında, TOYOTA BOSHOKU TÜRKİYE </w:t>
      </w:r>
      <w:bookmarkStart w:id="0" w:name="_GoBack"/>
      <w:bookmarkEnd w:id="0"/>
      <w:r w:rsidRPr="002E5CDB">
        <w:rPr>
          <w:rFonts w:cs="Times New Roman"/>
          <w:szCs w:val="24"/>
          <w:lang w:val="tr-TR"/>
        </w:rPr>
        <w:t xml:space="preserve">firmasında, 11/02/2019 - 12/05/2019 tarihleri arasında, haftanın Pazartesi, Salı ve Cuma günlerinde, </w:t>
      </w:r>
      <w:r w:rsidRPr="00BF03CB">
        <w:rPr>
          <w:rFonts w:cs="Times New Roman"/>
          <w:szCs w:val="24"/>
          <w:lang w:val="tr-TR"/>
        </w:rPr>
        <w:t>Bitirme Çalışması / Makine Mühendisliği Tasarımı</w:t>
      </w:r>
      <w:r w:rsidRPr="002E5CDB">
        <w:rPr>
          <w:rFonts w:cs="Times New Roman"/>
          <w:szCs w:val="24"/>
          <w:lang w:val="tr-TR"/>
        </w:rPr>
        <w:t xml:space="preserve"> dersini öğretim üyesi </w:t>
      </w:r>
      <w:r w:rsidRPr="00BF03CB">
        <w:rPr>
          <w:rFonts w:cs="Times New Roman"/>
          <w:szCs w:val="24"/>
          <w:lang w:val="tr-TR"/>
        </w:rPr>
        <w:t xml:space="preserve">Dr. </w:t>
      </w:r>
      <w:proofErr w:type="spellStart"/>
      <w:r w:rsidRPr="00BF03CB">
        <w:rPr>
          <w:rFonts w:cs="Times New Roman"/>
          <w:szCs w:val="24"/>
          <w:lang w:val="tr-TR"/>
        </w:rPr>
        <w:t>Öğr</w:t>
      </w:r>
      <w:proofErr w:type="spellEnd"/>
      <w:r w:rsidRPr="00BF03CB">
        <w:rPr>
          <w:rFonts w:cs="Times New Roman"/>
          <w:szCs w:val="24"/>
          <w:lang w:val="tr-TR"/>
        </w:rPr>
        <w:t>. Üyesi Hüseyin DAL</w:t>
      </w:r>
      <w:r w:rsidRPr="002E5CDB">
        <w:rPr>
          <w:rFonts w:cs="Times New Roman"/>
          <w:szCs w:val="24"/>
          <w:lang w:val="tr-TR"/>
        </w:rPr>
        <w:t xml:space="preserve"> danışmanlığında gerçekleştirmek istiyorum.</w:t>
      </w:r>
    </w:p>
    <w:p w:rsidR="002B5913" w:rsidRDefault="002E5CDB" w:rsidP="002E5CDB">
      <w:pPr>
        <w:rPr>
          <w:rFonts w:cs="Times New Roman"/>
          <w:szCs w:val="24"/>
        </w:rPr>
      </w:pPr>
      <w:r w:rsidRPr="002E5CDB">
        <w:rPr>
          <w:rFonts w:cs="Times New Roman"/>
          <w:szCs w:val="24"/>
          <w:lang w:val="tr-TR"/>
        </w:rPr>
        <w:t>Gereğini arz ederim</w:t>
      </w:r>
      <w:r w:rsidR="002B5913" w:rsidRPr="00086253">
        <w:rPr>
          <w:rFonts w:cs="Times New Roman"/>
          <w:szCs w:val="24"/>
        </w:rPr>
        <w:t>.</w:t>
      </w:r>
    </w:p>
    <w:p w:rsidR="00D032E6" w:rsidRPr="00086253" w:rsidRDefault="00D032E6" w:rsidP="002E5CDB">
      <w:pPr>
        <w:rPr>
          <w:rFonts w:cs="Times New Roman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13"/>
        <w:gridCol w:w="3024"/>
      </w:tblGrid>
      <w:tr w:rsidR="008E3399" w:rsidRPr="008E3399" w:rsidTr="00255251">
        <w:tc>
          <w:tcPr>
            <w:tcW w:w="2835" w:type="dxa"/>
            <w:vAlign w:val="center"/>
          </w:tcPr>
          <w:p w:rsidR="00BF03CB" w:rsidRPr="008E3399" w:rsidRDefault="00BF03CB" w:rsidP="000676A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E3399">
              <w:rPr>
                <w:rFonts w:cs="Times New Roman"/>
                <w:szCs w:val="24"/>
              </w:rPr>
              <w:t>2</w:t>
            </w:r>
            <w:r w:rsidR="000676A0" w:rsidRPr="008E3399">
              <w:rPr>
                <w:rFonts w:cs="Times New Roman"/>
                <w:szCs w:val="24"/>
              </w:rPr>
              <w:t>8</w:t>
            </w:r>
            <w:r w:rsidRPr="008E3399">
              <w:rPr>
                <w:rFonts w:cs="Times New Roman"/>
                <w:szCs w:val="24"/>
              </w:rPr>
              <w:t>/0</w:t>
            </w:r>
            <w:r w:rsidR="000676A0" w:rsidRPr="008E3399">
              <w:rPr>
                <w:rFonts w:cs="Times New Roman"/>
                <w:szCs w:val="24"/>
              </w:rPr>
              <w:t>1</w:t>
            </w:r>
            <w:r w:rsidRPr="008E3399">
              <w:rPr>
                <w:rFonts w:cs="Times New Roman"/>
                <w:szCs w:val="24"/>
              </w:rPr>
              <w:t>/2019</w:t>
            </w:r>
          </w:p>
        </w:tc>
        <w:tc>
          <w:tcPr>
            <w:tcW w:w="3213" w:type="dxa"/>
            <w:vAlign w:val="center"/>
          </w:tcPr>
          <w:p w:rsidR="00BF03CB" w:rsidRPr="008E3399" w:rsidRDefault="00BF03CB" w:rsidP="000676A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E3399">
              <w:rPr>
                <w:rFonts w:cs="Times New Roman"/>
                <w:szCs w:val="24"/>
              </w:rPr>
              <w:t>2</w:t>
            </w:r>
            <w:r w:rsidR="000676A0" w:rsidRPr="008E3399">
              <w:rPr>
                <w:rFonts w:cs="Times New Roman"/>
                <w:szCs w:val="24"/>
              </w:rPr>
              <w:t>8</w:t>
            </w:r>
            <w:r w:rsidRPr="008E3399">
              <w:rPr>
                <w:rFonts w:cs="Times New Roman"/>
                <w:szCs w:val="24"/>
              </w:rPr>
              <w:t>/0</w:t>
            </w:r>
            <w:r w:rsidR="000676A0" w:rsidRPr="008E3399">
              <w:rPr>
                <w:rFonts w:cs="Times New Roman"/>
                <w:szCs w:val="24"/>
              </w:rPr>
              <w:t>1</w:t>
            </w:r>
            <w:r w:rsidRPr="008E3399">
              <w:rPr>
                <w:rFonts w:cs="Times New Roman"/>
                <w:szCs w:val="24"/>
              </w:rPr>
              <w:t>/2019</w:t>
            </w:r>
          </w:p>
        </w:tc>
        <w:tc>
          <w:tcPr>
            <w:tcW w:w="3024" w:type="dxa"/>
            <w:vAlign w:val="center"/>
          </w:tcPr>
          <w:p w:rsidR="00BF03CB" w:rsidRPr="008E3399" w:rsidRDefault="00BF03CB" w:rsidP="000676A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E3399">
              <w:rPr>
                <w:rFonts w:cs="Times New Roman"/>
                <w:szCs w:val="24"/>
              </w:rPr>
              <w:t>2</w:t>
            </w:r>
            <w:r w:rsidR="000676A0" w:rsidRPr="008E3399">
              <w:rPr>
                <w:rFonts w:cs="Times New Roman"/>
                <w:szCs w:val="24"/>
              </w:rPr>
              <w:t>8</w:t>
            </w:r>
            <w:r w:rsidRPr="008E3399">
              <w:rPr>
                <w:rFonts w:cs="Times New Roman"/>
                <w:szCs w:val="24"/>
              </w:rPr>
              <w:t>/0</w:t>
            </w:r>
            <w:r w:rsidR="000676A0" w:rsidRPr="008E3399">
              <w:rPr>
                <w:rFonts w:cs="Times New Roman"/>
                <w:szCs w:val="24"/>
              </w:rPr>
              <w:t>1</w:t>
            </w:r>
            <w:r w:rsidRPr="008E3399">
              <w:rPr>
                <w:rFonts w:cs="Times New Roman"/>
                <w:szCs w:val="24"/>
              </w:rPr>
              <w:t>/2019</w:t>
            </w:r>
          </w:p>
        </w:tc>
      </w:tr>
      <w:tr w:rsidR="008E3399" w:rsidRPr="008E3399" w:rsidTr="00F428D6">
        <w:tc>
          <w:tcPr>
            <w:tcW w:w="2835" w:type="dxa"/>
          </w:tcPr>
          <w:p w:rsidR="00BF03CB" w:rsidRPr="008E3399" w:rsidRDefault="00BF03CB" w:rsidP="00BF03C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8E3399">
              <w:rPr>
                <w:rFonts w:cs="Times New Roman"/>
                <w:szCs w:val="24"/>
              </w:rPr>
              <w:t>Öğrenci</w:t>
            </w:r>
            <w:proofErr w:type="spellEnd"/>
          </w:p>
          <w:p w:rsidR="00BF03CB" w:rsidRPr="008E3399" w:rsidRDefault="00BF03CB" w:rsidP="00BF03CB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8E3399">
              <w:rPr>
                <w:rFonts w:cs="Times New Roman"/>
                <w:b/>
                <w:szCs w:val="24"/>
              </w:rPr>
              <w:t>Ecem</w:t>
            </w:r>
            <w:proofErr w:type="spellEnd"/>
            <w:r w:rsidRPr="008E3399">
              <w:rPr>
                <w:rFonts w:cs="Times New Roman"/>
                <w:b/>
                <w:szCs w:val="24"/>
              </w:rPr>
              <w:t xml:space="preserve"> AYDIN</w:t>
            </w:r>
          </w:p>
          <w:p w:rsidR="00BF03CB" w:rsidRPr="008E3399" w:rsidRDefault="00BF03CB" w:rsidP="00BF03CB">
            <w:pPr>
              <w:spacing w:line="240" w:lineRule="auto"/>
              <w:rPr>
                <w:rFonts w:cs="Times New Roman"/>
                <w:szCs w:val="24"/>
              </w:rPr>
            </w:pPr>
          </w:p>
          <w:p w:rsidR="00BF03CB" w:rsidRPr="008E3399" w:rsidRDefault="00BF03CB" w:rsidP="00BF03CB">
            <w:pPr>
              <w:spacing w:line="240" w:lineRule="auto"/>
              <w:rPr>
                <w:rFonts w:cs="Times New Roman"/>
                <w:szCs w:val="24"/>
              </w:rPr>
            </w:pPr>
          </w:p>
          <w:p w:rsidR="00BF03CB" w:rsidRPr="008E3399" w:rsidRDefault="00BF03CB" w:rsidP="00BF03CB">
            <w:pPr>
              <w:spacing w:line="240" w:lineRule="auto"/>
              <w:rPr>
                <w:rFonts w:cs="Times New Roman"/>
                <w:szCs w:val="24"/>
              </w:rPr>
            </w:pPr>
          </w:p>
          <w:p w:rsidR="00BF03CB" w:rsidRPr="008E3399" w:rsidRDefault="00BF03CB" w:rsidP="00D032E6">
            <w:pPr>
              <w:spacing w:line="240" w:lineRule="auto"/>
              <w:rPr>
                <w:rFonts w:cs="Times New Roman"/>
                <w:szCs w:val="24"/>
              </w:rPr>
            </w:pPr>
          </w:p>
          <w:p w:rsidR="00D032E6" w:rsidRPr="008E3399" w:rsidRDefault="00D032E6" w:rsidP="00D032E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13" w:type="dxa"/>
          </w:tcPr>
          <w:p w:rsidR="00BF03CB" w:rsidRPr="008E3399" w:rsidRDefault="00BF03CB" w:rsidP="00BF03C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8E3399">
              <w:rPr>
                <w:rFonts w:cs="Times New Roman"/>
                <w:szCs w:val="24"/>
              </w:rPr>
              <w:t>Danışman</w:t>
            </w:r>
            <w:proofErr w:type="spellEnd"/>
          </w:p>
          <w:p w:rsidR="00BF03CB" w:rsidRPr="008E3399" w:rsidRDefault="00BF03CB" w:rsidP="00BF03C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8E3399">
              <w:rPr>
                <w:rFonts w:cs="Times New Roman"/>
                <w:b/>
                <w:szCs w:val="24"/>
              </w:rPr>
              <w:t>Dr.Öğr.</w:t>
            </w:r>
            <w:r w:rsidR="00D032E6" w:rsidRPr="008E3399">
              <w:rPr>
                <w:rFonts w:cs="Times New Roman"/>
                <w:b/>
                <w:szCs w:val="24"/>
              </w:rPr>
              <w:t>Üy</w:t>
            </w:r>
            <w:proofErr w:type="spellEnd"/>
            <w:r w:rsidR="00D032E6" w:rsidRPr="008E3399">
              <w:rPr>
                <w:rFonts w:cs="Times New Roman"/>
                <w:b/>
                <w:szCs w:val="24"/>
              </w:rPr>
              <w:t xml:space="preserve">. </w:t>
            </w:r>
            <w:proofErr w:type="spellStart"/>
            <w:r w:rsidRPr="008E3399">
              <w:rPr>
                <w:rFonts w:cs="Times New Roman"/>
                <w:b/>
                <w:szCs w:val="24"/>
              </w:rPr>
              <w:t>H</w:t>
            </w:r>
            <w:r w:rsidR="00C53FE5" w:rsidRPr="008E3399">
              <w:rPr>
                <w:rFonts w:cs="Times New Roman"/>
                <w:b/>
                <w:szCs w:val="24"/>
              </w:rPr>
              <w:t>üseyin</w:t>
            </w:r>
            <w:proofErr w:type="spellEnd"/>
            <w:r w:rsidR="00C53FE5" w:rsidRPr="008E3399">
              <w:rPr>
                <w:rFonts w:cs="Times New Roman"/>
                <w:b/>
                <w:szCs w:val="24"/>
              </w:rPr>
              <w:t xml:space="preserve"> DAL</w:t>
            </w:r>
          </w:p>
          <w:p w:rsidR="00BF03CB" w:rsidRPr="008E3399" w:rsidRDefault="00BF03CB" w:rsidP="00BF03C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:rsidR="00BF03CB" w:rsidRPr="008E3399" w:rsidRDefault="00BF03CB" w:rsidP="00BF03C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:rsidR="00BF03CB" w:rsidRPr="008E3399" w:rsidRDefault="00BF03CB" w:rsidP="00BF03C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:rsidR="00BF03CB" w:rsidRPr="008E3399" w:rsidRDefault="00BF03CB" w:rsidP="00BF03C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4" w:type="dxa"/>
          </w:tcPr>
          <w:p w:rsidR="00BF03CB" w:rsidRPr="008E3399" w:rsidRDefault="00BF03CB" w:rsidP="00BF03C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8E3399">
              <w:rPr>
                <w:rFonts w:cs="Times New Roman"/>
                <w:szCs w:val="24"/>
              </w:rPr>
              <w:t>Bölüm</w:t>
            </w:r>
            <w:proofErr w:type="spellEnd"/>
            <w:r w:rsidRPr="008E33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E3399">
              <w:rPr>
                <w:rFonts w:cs="Times New Roman"/>
                <w:szCs w:val="24"/>
              </w:rPr>
              <w:t>Başkanı</w:t>
            </w:r>
            <w:proofErr w:type="spellEnd"/>
          </w:p>
          <w:p w:rsidR="00BF03CB" w:rsidRPr="008E3399" w:rsidRDefault="00BF03CB" w:rsidP="00BF03C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8E3399">
              <w:rPr>
                <w:rFonts w:cs="Times New Roman"/>
                <w:b/>
                <w:szCs w:val="24"/>
              </w:rPr>
              <w:t>Prof.</w:t>
            </w:r>
            <w:proofErr w:type="spellEnd"/>
            <w:r w:rsidRPr="008E339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E3399">
              <w:rPr>
                <w:rFonts w:cs="Times New Roman"/>
                <w:b/>
                <w:szCs w:val="24"/>
              </w:rPr>
              <w:t>Dr.</w:t>
            </w:r>
            <w:proofErr w:type="spellEnd"/>
            <w:r w:rsidRPr="008E339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E3399">
              <w:rPr>
                <w:rFonts w:cs="Times New Roman"/>
                <w:b/>
                <w:szCs w:val="24"/>
              </w:rPr>
              <w:t>İmdat</w:t>
            </w:r>
            <w:proofErr w:type="spellEnd"/>
            <w:r w:rsidRPr="008E3399">
              <w:rPr>
                <w:rFonts w:cs="Times New Roman"/>
                <w:b/>
                <w:szCs w:val="24"/>
              </w:rPr>
              <w:t xml:space="preserve"> TAYMAZ</w:t>
            </w:r>
          </w:p>
          <w:p w:rsidR="00BF03CB" w:rsidRPr="008E3399" w:rsidRDefault="00BF03CB" w:rsidP="00BF03CB">
            <w:pPr>
              <w:spacing w:line="240" w:lineRule="auto"/>
              <w:rPr>
                <w:rFonts w:cs="Times New Roman"/>
                <w:szCs w:val="24"/>
              </w:rPr>
            </w:pPr>
          </w:p>
          <w:p w:rsidR="00BF03CB" w:rsidRPr="008E3399" w:rsidRDefault="00BF03CB" w:rsidP="00BF03CB">
            <w:pPr>
              <w:spacing w:line="240" w:lineRule="auto"/>
              <w:rPr>
                <w:rFonts w:cs="Times New Roman"/>
                <w:szCs w:val="24"/>
              </w:rPr>
            </w:pPr>
          </w:p>
          <w:p w:rsidR="00D032E6" w:rsidRPr="008E3399" w:rsidRDefault="00D032E6" w:rsidP="00BF03CB">
            <w:pPr>
              <w:spacing w:line="240" w:lineRule="auto"/>
              <w:rPr>
                <w:rFonts w:cs="Times New Roman"/>
                <w:szCs w:val="24"/>
              </w:rPr>
            </w:pPr>
          </w:p>
          <w:p w:rsidR="00BF03CB" w:rsidRPr="008E3399" w:rsidRDefault="00BF03CB" w:rsidP="00D032E6">
            <w:pPr>
              <w:spacing w:line="240" w:lineRule="auto"/>
              <w:rPr>
                <w:rFonts w:cs="Times New Roman"/>
                <w:szCs w:val="24"/>
              </w:rPr>
            </w:pPr>
          </w:p>
          <w:p w:rsidR="00D032E6" w:rsidRPr="008E3399" w:rsidRDefault="00D032E6" w:rsidP="00D032E6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2B5913" w:rsidRDefault="002B5913"/>
    <w:p w:rsidR="00F428D6" w:rsidRPr="00F428D6" w:rsidRDefault="00BF03CB" w:rsidP="00F428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proofErr w:type="spellStart"/>
      <w:r w:rsidR="00F428D6" w:rsidRPr="00F428D6">
        <w:rPr>
          <w:sz w:val="18"/>
          <w:szCs w:val="18"/>
        </w:rPr>
        <w:t>Kayıt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sırasında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bildirdiğim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adresle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birlikte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yukarıda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belirttiğim</w:t>
      </w:r>
      <w:proofErr w:type="spellEnd"/>
      <w:r w:rsidR="00F428D6" w:rsidRPr="00F428D6">
        <w:rPr>
          <w:sz w:val="18"/>
          <w:szCs w:val="18"/>
        </w:rPr>
        <w:t xml:space="preserve"> e- </w:t>
      </w:r>
      <w:proofErr w:type="spellStart"/>
      <w:r w:rsidR="00F428D6" w:rsidRPr="00F428D6">
        <w:rPr>
          <w:sz w:val="18"/>
          <w:szCs w:val="18"/>
        </w:rPr>
        <w:t>posta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adresine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yapılacak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tebligatların</w:t>
      </w:r>
      <w:proofErr w:type="spellEnd"/>
      <w:r w:rsidR="00F428D6" w:rsidRPr="00F428D6">
        <w:rPr>
          <w:sz w:val="18"/>
          <w:szCs w:val="18"/>
        </w:rPr>
        <w:t xml:space="preserve"> da </w:t>
      </w:r>
      <w:proofErr w:type="spellStart"/>
      <w:r w:rsidR="00F428D6" w:rsidRPr="00F428D6">
        <w:rPr>
          <w:sz w:val="18"/>
          <w:szCs w:val="18"/>
        </w:rPr>
        <w:t>Tebligat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Kanununa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göre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tarafıma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yapılmış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sayılacağını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proofErr w:type="gramStart"/>
      <w:r w:rsidR="00F428D6" w:rsidRPr="00F428D6">
        <w:rPr>
          <w:sz w:val="18"/>
          <w:szCs w:val="18"/>
        </w:rPr>
        <w:t>kabul</w:t>
      </w:r>
      <w:proofErr w:type="spellEnd"/>
      <w:proofErr w:type="gram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ve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beyan</w:t>
      </w:r>
      <w:proofErr w:type="spellEnd"/>
      <w:r w:rsidR="00F428D6" w:rsidRPr="00F428D6">
        <w:rPr>
          <w:sz w:val="18"/>
          <w:szCs w:val="18"/>
        </w:rPr>
        <w:t xml:space="preserve"> </w:t>
      </w:r>
      <w:proofErr w:type="spellStart"/>
      <w:r w:rsidR="00F428D6" w:rsidRPr="00F428D6">
        <w:rPr>
          <w:sz w:val="18"/>
          <w:szCs w:val="18"/>
        </w:rPr>
        <w:t>ederim</w:t>
      </w:r>
      <w:proofErr w:type="spellEnd"/>
      <w:r w:rsidR="00F428D6" w:rsidRPr="00F428D6">
        <w:rPr>
          <w:sz w:val="18"/>
          <w:szCs w:val="18"/>
        </w:rPr>
        <w:t>.</w:t>
      </w:r>
    </w:p>
    <w:p w:rsidR="00F428D6" w:rsidRDefault="00F428D6" w:rsidP="00F428D6">
      <w:pPr>
        <w:spacing w:after="0" w:line="240" w:lineRule="auto"/>
      </w:pPr>
    </w:p>
    <w:p w:rsidR="00F428D6" w:rsidRDefault="00F428D6" w:rsidP="00F428D6">
      <w:pPr>
        <w:spacing w:after="0" w:line="240" w:lineRule="auto"/>
      </w:pPr>
      <w:r w:rsidRPr="00D032E6">
        <w:rPr>
          <w:b/>
          <w:u w:val="single"/>
        </w:rPr>
        <w:t>EKLER</w:t>
      </w:r>
      <w:r>
        <w:t>:</w:t>
      </w:r>
    </w:p>
    <w:p w:rsidR="00D032E6" w:rsidRDefault="00D032E6" w:rsidP="00D032E6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Onaylı</w:t>
      </w:r>
      <w:proofErr w:type="spellEnd"/>
      <w:r>
        <w:t xml:space="preserve"> </w:t>
      </w:r>
      <w:proofErr w:type="spellStart"/>
      <w:r>
        <w:t>Transkript</w:t>
      </w:r>
      <w:proofErr w:type="spellEnd"/>
    </w:p>
    <w:p w:rsidR="00F428D6" w:rsidRDefault="00D032E6" w:rsidP="00D032E6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H</w:t>
      </w:r>
      <w:r w:rsidR="00F428D6">
        <w:t>aftalık</w:t>
      </w:r>
      <w:proofErr w:type="spellEnd"/>
      <w:r w:rsidR="00F428D6">
        <w:t xml:space="preserve"> </w:t>
      </w:r>
      <w:proofErr w:type="spellStart"/>
      <w:r w:rsidR="00F428D6">
        <w:t>ders</w:t>
      </w:r>
      <w:proofErr w:type="spellEnd"/>
      <w:r w:rsidR="00F428D6">
        <w:t xml:space="preserve"> </w:t>
      </w:r>
      <w:proofErr w:type="spellStart"/>
      <w:r w:rsidR="00F428D6">
        <w:t>programı</w:t>
      </w:r>
      <w:proofErr w:type="spellEnd"/>
    </w:p>
    <w:sectPr w:rsidR="00F428D6" w:rsidSect="00F428D6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DD" w:rsidRDefault="00A50ADD" w:rsidP="002B5913">
      <w:pPr>
        <w:spacing w:after="0" w:line="240" w:lineRule="auto"/>
      </w:pPr>
      <w:r>
        <w:separator/>
      </w:r>
    </w:p>
  </w:endnote>
  <w:endnote w:type="continuationSeparator" w:id="0">
    <w:p w:rsidR="00A50ADD" w:rsidRDefault="00A50ADD" w:rsidP="002B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D6" w:rsidRPr="00F428D6" w:rsidRDefault="00F428D6" w:rsidP="00F428D6">
    <w:pPr>
      <w:pStyle w:val="AltBilgi"/>
      <w:rPr>
        <w:sz w:val="16"/>
        <w:szCs w:val="16"/>
      </w:rPr>
    </w:pPr>
    <w:r w:rsidRPr="00F428D6">
      <w:rPr>
        <w:sz w:val="16"/>
        <w:szCs w:val="16"/>
      </w:rPr>
      <w:t xml:space="preserve">752 </w:t>
    </w:r>
    <w:proofErr w:type="spellStart"/>
    <w:r w:rsidRPr="00F428D6">
      <w:rPr>
        <w:sz w:val="16"/>
        <w:szCs w:val="16"/>
      </w:rPr>
      <w:t>sayılı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Fakülte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Yönetim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Kurulu</w:t>
    </w:r>
    <w:proofErr w:type="spellEnd"/>
  </w:p>
  <w:p w:rsidR="00F428D6" w:rsidRPr="00F428D6" w:rsidRDefault="00F428D6" w:rsidP="00F428D6">
    <w:pPr>
      <w:pStyle w:val="AltBilgi"/>
      <w:rPr>
        <w:sz w:val="16"/>
        <w:szCs w:val="16"/>
      </w:rPr>
    </w:pPr>
    <w:r w:rsidRPr="00F428D6">
      <w:rPr>
        <w:sz w:val="16"/>
        <w:szCs w:val="16"/>
      </w:rPr>
      <w:t>a)</w:t>
    </w:r>
    <w:r w:rsidRPr="00F428D6">
      <w:rPr>
        <w:sz w:val="16"/>
        <w:szCs w:val="16"/>
      </w:rPr>
      <w:tab/>
      <w:t xml:space="preserve"> 05/01/2017 </w:t>
    </w:r>
    <w:proofErr w:type="spellStart"/>
    <w:r w:rsidRPr="00F428D6">
      <w:rPr>
        <w:sz w:val="16"/>
        <w:szCs w:val="16"/>
      </w:rPr>
      <w:t>tarihli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ve</w:t>
    </w:r>
    <w:proofErr w:type="spellEnd"/>
    <w:r w:rsidRPr="00F428D6">
      <w:rPr>
        <w:sz w:val="16"/>
        <w:szCs w:val="16"/>
      </w:rPr>
      <w:t xml:space="preserve"> 477 </w:t>
    </w:r>
    <w:proofErr w:type="spellStart"/>
    <w:r w:rsidRPr="00F428D6">
      <w:rPr>
        <w:sz w:val="16"/>
        <w:szCs w:val="16"/>
      </w:rPr>
      <w:t>sayılı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Senato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toplantısının</w:t>
    </w:r>
    <w:proofErr w:type="spellEnd"/>
    <w:r w:rsidRPr="00F428D6">
      <w:rPr>
        <w:sz w:val="16"/>
        <w:szCs w:val="16"/>
      </w:rPr>
      <w:t xml:space="preserve"> 23 </w:t>
    </w:r>
    <w:proofErr w:type="spellStart"/>
    <w:r w:rsidRPr="00F428D6">
      <w:rPr>
        <w:sz w:val="16"/>
        <w:szCs w:val="16"/>
      </w:rPr>
      <w:t>numaralı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kararına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istinaden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bir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eğitim-öğretim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döneminde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sadece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Bitirme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Çalışması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veya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Mühendislik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Tasarımı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dersi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alan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öğrenciler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bu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dersler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kapsamında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uygulamalı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eğitim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görmek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üzere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ilgili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kurum</w:t>
    </w:r>
    <w:proofErr w:type="spellEnd"/>
    <w:r w:rsidRPr="00F428D6">
      <w:rPr>
        <w:sz w:val="16"/>
        <w:szCs w:val="16"/>
      </w:rPr>
      <w:t>/</w:t>
    </w:r>
    <w:proofErr w:type="spellStart"/>
    <w:r w:rsidRPr="00F428D6">
      <w:rPr>
        <w:sz w:val="16"/>
        <w:szCs w:val="16"/>
      </w:rPr>
      <w:t>firmalarda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öğrencinin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haftalık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ders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programında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Bitirme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Çalışması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veya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Mühendislik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Tasarımı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dersinin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bulunduğu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gün</w:t>
    </w:r>
    <w:proofErr w:type="spellEnd"/>
    <w:r w:rsidRPr="00F428D6">
      <w:rPr>
        <w:sz w:val="16"/>
        <w:szCs w:val="16"/>
      </w:rPr>
      <w:t>/</w:t>
    </w:r>
    <w:proofErr w:type="spellStart"/>
    <w:r w:rsidRPr="00F428D6">
      <w:rPr>
        <w:sz w:val="16"/>
        <w:szCs w:val="16"/>
      </w:rPr>
      <w:t>günlerde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staj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ders</w:t>
    </w:r>
    <w:proofErr w:type="spellEnd"/>
    <w:r w:rsidRPr="00F428D6">
      <w:rPr>
        <w:sz w:val="16"/>
        <w:szCs w:val="16"/>
      </w:rPr>
      <w:t>/</w:t>
    </w:r>
    <w:proofErr w:type="spellStart"/>
    <w:r w:rsidRPr="00F428D6">
      <w:rPr>
        <w:sz w:val="16"/>
        <w:szCs w:val="16"/>
      </w:rPr>
      <w:t>dersleri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haricinde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hiçbir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teorik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veya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uygulamalı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dersin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olmaması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kaydıyla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en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fazla</w:t>
    </w:r>
    <w:proofErr w:type="spellEnd"/>
    <w:r w:rsidRPr="00F428D6">
      <w:rPr>
        <w:sz w:val="16"/>
        <w:szCs w:val="16"/>
      </w:rPr>
      <w:t xml:space="preserve"> 3 </w:t>
    </w:r>
    <w:proofErr w:type="spellStart"/>
    <w:r w:rsidRPr="00F428D6">
      <w:rPr>
        <w:sz w:val="16"/>
        <w:szCs w:val="16"/>
      </w:rPr>
      <w:t>güne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kadar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sigorta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işlemlerinin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Mühendislik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Fakültesi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Dekanlığı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tarafından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yapılmasına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ve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bu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kararın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sadece</w:t>
    </w:r>
    <w:proofErr w:type="spellEnd"/>
    <w:r w:rsidRPr="00F428D6">
      <w:rPr>
        <w:sz w:val="16"/>
        <w:szCs w:val="16"/>
      </w:rPr>
      <w:t xml:space="preserve"> 2018-2019 </w:t>
    </w:r>
    <w:proofErr w:type="spellStart"/>
    <w:r w:rsidRPr="00F428D6">
      <w:rPr>
        <w:sz w:val="16"/>
        <w:szCs w:val="16"/>
      </w:rPr>
      <w:t>Eğitim-Öğretim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Yılı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Bahar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Yarıyılında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uygulanmasına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oybirliğiyle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karar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verildi</w:t>
    </w:r>
    <w:proofErr w:type="spellEnd"/>
    <w:r w:rsidRPr="00F428D6">
      <w:rPr>
        <w:sz w:val="16"/>
        <w:szCs w:val="16"/>
      </w:rPr>
      <w:t>.</w:t>
    </w:r>
  </w:p>
  <w:p w:rsidR="00F428D6" w:rsidRDefault="00F428D6" w:rsidP="00F428D6">
    <w:pPr>
      <w:pStyle w:val="AltBilgi"/>
    </w:pPr>
    <w:r w:rsidRPr="00F428D6">
      <w:rPr>
        <w:sz w:val="16"/>
        <w:szCs w:val="16"/>
      </w:rPr>
      <w:t xml:space="preserve">b) </w:t>
    </w:r>
    <w:r w:rsidRPr="00F428D6">
      <w:rPr>
        <w:sz w:val="16"/>
        <w:szCs w:val="16"/>
      </w:rPr>
      <w:tab/>
      <w:t xml:space="preserve">05/01/2017 </w:t>
    </w:r>
    <w:proofErr w:type="spellStart"/>
    <w:r w:rsidRPr="00F428D6">
      <w:rPr>
        <w:sz w:val="16"/>
        <w:szCs w:val="16"/>
      </w:rPr>
      <w:t>tarihli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ve</w:t>
    </w:r>
    <w:proofErr w:type="spellEnd"/>
    <w:r w:rsidRPr="00F428D6">
      <w:rPr>
        <w:sz w:val="16"/>
        <w:szCs w:val="16"/>
      </w:rPr>
      <w:t xml:space="preserve"> 477 </w:t>
    </w:r>
    <w:proofErr w:type="spellStart"/>
    <w:r w:rsidRPr="00F428D6">
      <w:rPr>
        <w:sz w:val="16"/>
        <w:szCs w:val="16"/>
      </w:rPr>
      <w:t>sayılı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Senato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toplantısının</w:t>
    </w:r>
    <w:proofErr w:type="spellEnd"/>
    <w:r w:rsidRPr="00F428D6">
      <w:rPr>
        <w:sz w:val="16"/>
        <w:szCs w:val="16"/>
      </w:rPr>
      <w:t xml:space="preserve"> 23 </w:t>
    </w:r>
    <w:proofErr w:type="spellStart"/>
    <w:r w:rsidRPr="00F428D6">
      <w:rPr>
        <w:sz w:val="16"/>
        <w:szCs w:val="16"/>
      </w:rPr>
      <w:t>numaralı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kararına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istinaden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bir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eğitim-öğretim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döneminde</w:t>
    </w:r>
    <w:proofErr w:type="spellEnd"/>
    <w:r w:rsidRPr="00F428D6">
      <w:rPr>
        <w:sz w:val="16"/>
        <w:szCs w:val="16"/>
      </w:rPr>
      <w:t xml:space="preserve"> hem </w:t>
    </w:r>
    <w:proofErr w:type="spellStart"/>
    <w:r w:rsidRPr="00F428D6">
      <w:rPr>
        <w:sz w:val="16"/>
        <w:szCs w:val="16"/>
      </w:rPr>
      <w:t>Bitirme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Çalışması</w:t>
    </w:r>
    <w:proofErr w:type="spellEnd"/>
    <w:r w:rsidRPr="00F428D6">
      <w:rPr>
        <w:sz w:val="16"/>
        <w:szCs w:val="16"/>
      </w:rPr>
      <w:t xml:space="preserve"> hem de </w:t>
    </w:r>
    <w:proofErr w:type="spellStart"/>
    <w:r w:rsidRPr="00F428D6">
      <w:rPr>
        <w:sz w:val="16"/>
        <w:szCs w:val="16"/>
      </w:rPr>
      <w:t>Mühendislik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Tasarımı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derslerini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alan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öğrenciler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ise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bu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dersler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kapsamında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uygulamalı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eğitim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görmek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üzere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ilgili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kurum</w:t>
    </w:r>
    <w:proofErr w:type="spellEnd"/>
    <w:r w:rsidRPr="00F428D6">
      <w:rPr>
        <w:sz w:val="16"/>
        <w:szCs w:val="16"/>
      </w:rPr>
      <w:t>/</w:t>
    </w:r>
    <w:proofErr w:type="spellStart"/>
    <w:r w:rsidRPr="00F428D6">
      <w:rPr>
        <w:sz w:val="16"/>
        <w:szCs w:val="16"/>
      </w:rPr>
      <w:t>firmalarda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öğrencinin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haftalık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ders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programında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Bitirme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Çalışması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ve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Mühendislik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Tasarımı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dersinin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bulunduğu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gün</w:t>
    </w:r>
    <w:proofErr w:type="spellEnd"/>
    <w:r w:rsidRPr="00F428D6">
      <w:rPr>
        <w:sz w:val="16"/>
        <w:szCs w:val="16"/>
      </w:rPr>
      <w:t>/</w:t>
    </w:r>
    <w:proofErr w:type="spellStart"/>
    <w:r w:rsidRPr="00F428D6">
      <w:rPr>
        <w:sz w:val="16"/>
        <w:szCs w:val="16"/>
      </w:rPr>
      <w:t>günlerde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staj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ders</w:t>
    </w:r>
    <w:proofErr w:type="spellEnd"/>
    <w:r w:rsidRPr="00F428D6">
      <w:rPr>
        <w:sz w:val="16"/>
        <w:szCs w:val="16"/>
      </w:rPr>
      <w:t>/</w:t>
    </w:r>
    <w:proofErr w:type="spellStart"/>
    <w:r w:rsidRPr="00F428D6">
      <w:rPr>
        <w:sz w:val="16"/>
        <w:szCs w:val="16"/>
      </w:rPr>
      <w:t>dersleri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haricinde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hiçbir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teorik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veya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uygulamalı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dersin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olmaması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kaydıyla</w:t>
    </w:r>
    <w:proofErr w:type="spellEnd"/>
    <w:r w:rsidRPr="00F428D6">
      <w:rPr>
        <w:sz w:val="16"/>
        <w:szCs w:val="16"/>
      </w:rPr>
      <w:t xml:space="preserve">, </w:t>
    </w:r>
    <w:proofErr w:type="spellStart"/>
    <w:r w:rsidRPr="00F428D6">
      <w:rPr>
        <w:sz w:val="16"/>
        <w:szCs w:val="16"/>
      </w:rPr>
      <w:t>en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fazla</w:t>
    </w:r>
    <w:proofErr w:type="spellEnd"/>
    <w:r w:rsidRPr="00F428D6">
      <w:rPr>
        <w:sz w:val="16"/>
        <w:szCs w:val="16"/>
      </w:rPr>
      <w:t xml:space="preserve"> 4 </w:t>
    </w:r>
    <w:proofErr w:type="spellStart"/>
    <w:r w:rsidRPr="00F428D6">
      <w:rPr>
        <w:sz w:val="16"/>
        <w:szCs w:val="16"/>
      </w:rPr>
      <w:t>güne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kadar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sigorta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işlemlerinin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Mühendislik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Fakültesi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Dekanlığı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tarafından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yapılmasına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ve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bu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kararın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sadece</w:t>
    </w:r>
    <w:proofErr w:type="spellEnd"/>
    <w:r w:rsidRPr="00F428D6">
      <w:rPr>
        <w:sz w:val="16"/>
        <w:szCs w:val="16"/>
      </w:rPr>
      <w:t xml:space="preserve"> 2018-2019 </w:t>
    </w:r>
    <w:proofErr w:type="spellStart"/>
    <w:r w:rsidRPr="00F428D6">
      <w:rPr>
        <w:sz w:val="16"/>
        <w:szCs w:val="16"/>
      </w:rPr>
      <w:t>Eğitim-Öğretim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Yılı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Bahar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Yarıyılında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uygulanmasına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oybirliğiyle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karar</w:t>
    </w:r>
    <w:proofErr w:type="spellEnd"/>
    <w:r w:rsidRPr="00F428D6">
      <w:rPr>
        <w:sz w:val="16"/>
        <w:szCs w:val="16"/>
      </w:rPr>
      <w:t xml:space="preserve"> </w:t>
    </w:r>
    <w:proofErr w:type="spellStart"/>
    <w:r w:rsidRPr="00F428D6">
      <w:rPr>
        <w:sz w:val="16"/>
        <w:szCs w:val="16"/>
      </w:rPr>
      <w:t>verildi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DD" w:rsidRDefault="00A50ADD" w:rsidP="002B5913">
      <w:pPr>
        <w:spacing w:after="0" w:line="240" w:lineRule="auto"/>
      </w:pPr>
      <w:r>
        <w:separator/>
      </w:r>
    </w:p>
  </w:footnote>
  <w:footnote w:type="continuationSeparator" w:id="0">
    <w:p w:rsidR="00A50ADD" w:rsidRDefault="00A50ADD" w:rsidP="002B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360"/>
      <w:gridCol w:w="6343"/>
      <w:gridCol w:w="1359"/>
    </w:tblGrid>
    <w:tr w:rsidR="002B5913" w:rsidTr="002B5913">
      <w:trPr>
        <w:trHeight w:hRule="exact" w:val="1701"/>
      </w:trPr>
      <w:tc>
        <w:tcPr>
          <w:tcW w:w="750" w:type="pct"/>
          <w:vAlign w:val="center"/>
        </w:tcPr>
        <w:p w:rsidR="002B5913" w:rsidRDefault="002B5913">
          <w:pPr>
            <w:pStyle w:val="stBilgi"/>
          </w:pPr>
          <w:r w:rsidRPr="00624AAD">
            <w:rPr>
              <w:noProof/>
              <w:lang w:val="tr-TR"/>
            </w:rPr>
            <w:drawing>
              <wp:anchor distT="0" distB="0" distL="114300" distR="114300" simplePos="0" relativeHeight="251659264" behindDoc="0" locked="0" layoutInCell="1" allowOverlap="1" wp14:anchorId="7164D1E1" wp14:editId="43D49DD3">
                <wp:simplePos x="0" y="0"/>
                <wp:positionH relativeFrom="column">
                  <wp:posOffset>5715</wp:posOffset>
                </wp:positionH>
                <wp:positionV relativeFrom="paragraph">
                  <wp:posOffset>-613410</wp:posOffset>
                </wp:positionV>
                <wp:extent cx="673735" cy="812800"/>
                <wp:effectExtent l="0" t="0" r="0" b="6350"/>
                <wp:wrapSquare wrapText="bothSides"/>
                <wp:docPr id="2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3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0" w:type="pct"/>
          <w:vAlign w:val="center"/>
        </w:tcPr>
        <w:p w:rsidR="002B5913" w:rsidRPr="00987EBA" w:rsidRDefault="002B5913" w:rsidP="002B5913">
          <w:pPr>
            <w:spacing w:line="240" w:lineRule="auto"/>
            <w:jc w:val="center"/>
            <w:rPr>
              <w:szCs w:val="24"/>
            </w:rPr>
          </w:pPr>
          <w:r w:rsidRPr="00987EBA">
            <w:rPr>
              <w:rFonts w:eastAsia="Times New Roman" w:cs="Times New Roman"/>
              <w:b/>
              <w:color w:val="1C4587"/>
              <w:szCs w:val="24"/>
            </w:rPr>
            <w:t>T.C</w:t>
          </w:r>
        </w:p>
        <w:p w:rsidR="002B5913" w:rsidRDefault="002B5913" w:rsidP="002B5913">
          <w:pPr>
            <w:tabs>
              <w:tab w:val="left" w:pos="1425"/>
            </w:tabs>
            <w:spacing w:line="240" w:lineRule="auto"/>
            <w:jc w:val="center"/>
            <w:rPr>
              <w:rFonts w:eastAsia="Times New Roman" w:cs="Times New Roman"/>
              <w:b/>
              <w:color w:val="1C4587"/>
              <w:szCs w:val="24"/>
            </w:rPr>
          </w:pPr>
          <w:r w:rsidRPr="00987EBA">
            <w:rPr>
              <w:rFonts w:eastAsia="Times New Roman" w:cs="Times New Roman"/>
              <w:b/>
              <w:color w:val="1C4587"/>
              <w:szCs w:val="24"/>
            </w:rPr>
            <w:t>SAKARYA ÜNİVERSİTESİ</w:t>
          </w:r>
        </w:p>
        <w:p w:rsidR="002B5913" w:rsidRDefault="002B5913" w:rsidP="002B5913">
          <w:pPr>
            <w:tabs>
              <w:tab w:val="left" w:pos="1425"/>
            </w:tabs>
            <w:spacing w:line="240" w:lineRule="auto"/>
            <w:jc w:val="center"/>
            <w:rPr>
              <w:rFonts w:eastAsia="Times New Roman" w:cs="Times New Roman"/>
              <w:b/>
              <w:color w:val="1C4587"/>
            </w:rPr>
          </w:pPr>
          <w:proofErr w:type="spellStart"/>
          <w:r>
            <w:rPr>
              <w:rFonts w:eastAsia="Times New Roman" w:cs="Times New Roman"/>
              <w:b/>
              <w:color w:val="1C4587"/>
            </w:rPr>
            <w:t>Bitirme</w:t>
          </w:r>
          <w:proofErr w:type="spellEnd"/>
          <w:r>
            <w:rPr>
              <w:rFonts w:eastAsia="Times New Roman" w:cs="Times New Roman"/>
              <w:b/>
              <w:color w:val="1C4587"/>
            </w:rPr>
            <w:t>/</w:t>
          </w:r>
          <w:proofErr w:type="spellStart"/>
          <w:r>
            <w:rPr>
              <w:rFonts w:eastAsia="Times New Roman" w:cs="Times New Roman"/>
              <w:b/>
              <w:color w:val="1C4587"/>
            </w:rPr>
            <w:t>Tasarım</w:t>
          </w:r>
          <w:proofErr w:type="spellEnd"/>
          <w:r>
            <w:rPr>
              <w:rFonts w:eastAsia="Times New Roman" w:cs="Times New Roman"/>
              <w:b/>
              <w:color w:val="1C4587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color w:val="1C4587"/>
            </w:rPr>
            <w:t>Uygulama</w:t>
          </w:r>
          <w:proofErr w:type="spellEnd"/>
          <w:r w:rsidRPr="00987EBA">
            <w:rPr>
              <w:rFonts w:eastAsia="Times New Roman" w:cs="Times New Roman"/>
              <w:b/>
              <w:color w:val="1C4587"/>
            </w:rPr>
            <w:t xml:space="preserve"> </w:t>
          </w:r>
          <w:proofErr w:type="spellStart"/>
          <w:r w:rsidRPr="00987EBA">
            <w:rPr>
              <w:rFonts w:eastAsia="Times New Roman" w:cs="Times New Roman"/>
              <w:b/>
              <w:color w:val="1C4587"/>
            </w:rPr>
            <w:t>Başvuru</w:t>
          </w:r>
          <w:proofErr w:type="spellEnd"/>
          <w:r w:rsidRPr="00987EBA">
            <w:rPr>
              <w:rFonts w:eastAsia="Times New Roman" w:cs="Times New Roman"/>
              <w:b/>
              <w:color w:val="1C4587"/>
            </w:rPr>
            <w:t xml:space="preserve"> </w:t>
          </w:r>
          <w:proofErr w:type="spellStart"/>
          <w:r w:rsidRPr="00987EBA">
            <w:rPr>
              <w:rFonts w:eastAsia="Times New Roman" w:cs="Times New Roman"/>
              <w:b/>
              <w:color w:val="1C4587"/>
            </w:rPr>
            <w:t>Formu</w:t>
          </w:r>
          <w:proofErr w:type="spellEnd"/>
        </w:p>
        <w:p w:rsidR="002B5913" w:rsidRDefault="002B5913">
          <w:pPr>
            <w:pStyle w:val="stBilgi"/>
          </w:pPr>
        </w:p>
      </w:tc>
      <w:tc>
        <w:tcPr>
          <w:tcW w:w="750" w:type="pct"/>
          <w:vAlign w:val="center"/>
        </w:tcPr>
        <w:p w:rsidR="002B5913" w:rsidRDefault="002B5913">
          <w:pPr>
            <w:pStyle w:val="stBilgi"/>
          </w:pPr>
          <w:proofErr w:type="spellStart"/>
          <w:r>
            <w:t>Sayfa</w:t>
          </w:r>
          <w:proofErr w:type="spellEnd"/>
          <w:r>
            <w:t xml:space="preserve"> 1/1</w:t>
          </w:r>
        </w:p>
      </w:tc>
    </w:tr>
  </w:tbl>
  <w:p w:rsidR="002B5913" w:rsidRDefault="002B59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9BF"/>
    <w:multiLevelType w:val="hybridMultilevel"/>
    <w:tmpl w:val="B288B07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2C"/>
    <w:rsid w:val="0000021B"/>
    <w:rsid w:val="000676A0"/>
    <w:rsid w:val="000A3C71"/>
    <w:rsid w:val="001B1B28"/>
    <w:rsid w:val="001F49A3"/>
    <w:rsid w:val="00237537"/>
    <w:rsid w:val="002B5913"/>
    <w:rsid w:val="002E5CDB"/>
    <w:rsid w:val="003B191A"/>
    <w:rsid w:val="0049719D"/>
    <w:rsid w:val="00572046"/>
    <w:rsid w:val="005D0C2C"/>
    <w:rsid w:val="006D3E19"/>
    <w:rsid w:val="00815C2C"/>
    <w:rsid w:val="008D5BBD"/>
    <w:rsid w:val="008E3399"/>
    <w:rsid w:val="008F2DD2"/>
    <w:rsid w:val="00916F43"/>
    <w:rsid w:val="009E32E2"/>
    <w:rsid w:val="00A50ADD"/>
    <w:rsid w:val="00A67CE2"/>
    <w:rsid w:val="00BF03CB"/>
    <w:rsid w:val="00C53FE5"/>
    <w:rsid w:val="00D032E6"/>
    <w:rsid w:val="00E06CD8"/>
    <w:rsid w:val="00E10411"/>
    <w:rsid w:val="00E21D2E"/>
    <w:rsid w:val="00E40156"/>
    <w:rsid w:val="00EB4189"/>
    <w:rsid w:val="00ED1033"/>
    <w:rsid w:val="00EE10B5"/>
    <w:rsid w:val="00F428D6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FA45"/>
  <w15:chartTrackingRefBased/>
  <w15:docId w15:val="{AA63A464-2767-4F2D-9366-8F915984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D8"/>
    <w:pPr>
      <w:spacing w:line="360" w:lineRule="auto"/>
      <w:jc w:val="both"/>
    </w:pPr>
    <w:rPr>
      <w:rFonts w:ascii="Times New Roman" w:hAnsi="Times New Roman"/>
      <w:sz w:val="24"/>
      <w:lang w:val="en-GB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913"/>
    <w:rPr>
      <w:rFonts w:ascii="Times New Roman" w:hAnsi="Times New Roman"/>
      <w:sz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2B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5913"/>
    <w:rPr>
      <w:rFonts w:ascii="Times New Roman" w:hAnsi="Times New Roman"/>
      <w:sz w:val="24"/>
      <w:lang w:val="en-GB" w:eastAsia="tr-TR"/>
    </w:rPr>
  </w:style>
  <w:style w:type="table" w:styleId="TabloKlavuzu">
    <w:name w:val="Table Grid"/>
    <w:basedOn w:val="NormalTablo"/>
    <w:uiPriority w:val="39"/>
    <w:rsid w:val="002B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B28"/>
    <w:rPr>
      <w:rFonts w:ascii="Segoe UI" w:hAnsi="Segoe UI" w:cs="Segoe UI"/>
      <w:sz w:val="18"/>
      <w:szCs w:val="18"/>
      <w:lang w:val="en-GB" w:eastAsia="tr-TR"/>
    </w:rPr>
  </w:style>
  <w:style w:type="character" w:styleId="YerTutucuMetni">
    <w:name w:val="Placeholder Text"/>
    <w:basedOn w:val="VarsaylanParagrafYazTipi"/>
    <w:uiPriority w:val="99"/>
    <w:semiHidden/>
    <w:rsid w:val="00815C2C"/>
    <w:rPr>
      <w:color w:val="808080"/>
    </w:rPr>
  </w:style>
  <w:style w:type="paragraph" w:styleId="ListeParagraf">
    <w:name w:val="List Paragraph"/>
    <w:basedOn w:val="Normal"/>
    <w:uiPriority w:val="34"/>
    <w:qFormat/>
    <w:rsid w:val="00D0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h_dal</dc:creator>
  <cp:keywords/>
  <dc:description/>
  <cp:lastModifiedBy>h_dal</cp:lastModifiedBy>
  <cp:revision>17</cp:revision>
  <cp:lastPrinted>2019-09-23T07:50:00Z</cp:lastPrinted>
  <dcterms:created xsi:type="dcterms:W3CDTF">2019-01-28T12:41:00Z</dcterms:created>
  <dcterms:modified xsi:type="dcterms:W3CDTF">2019-12-17T12:09:00Z</dcterms:modified>
</cp:coreProperties>
</file>